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97D" w:rsidRPr="008F297D" w:rsidRDefault="008F297D" w:rsidP="008F297D">
      <w:pPr>
        <w:spacing w:after="0" w:line="240" w:lineRule="auto"/>
        <w:ind w:left="720"/>
        <w:jc w:val="center"/>
        <w:rPr>
          <w:rFonts w:ascii="Book Antiqua" w:eastAsia="Times New Roman" w:hAnsi="Book Antiqua" w:cs="Arial"/>
          <w:b/>
          <w:sz w:val="24"/>
          <w:szCs w:val="24"/>
        </w:rPr>
      </w:pPr>
      <w:r w:rsidRPr="008F297D">
        <w:rPr>
          <w:rFonts w:ascii="Book Antiqua" w:eastAsia="Times New Roman" w:hAnsi="Book Antiqua" w:cs="Arial"/>
          <w:b/>
          <w:sz w:val="24"/>
          <w:szCs w:val="24"/>
        </w:rPr>
        <w:t>Annexure A</w:t>
      </w:r>
    </w:p>
    <w:p w:rsidR="008F297D" w:rsidRPr="008F297D" w:rsidRDefault="008F297D" w:rsidP="008F297D">
      <w:pPr>
        <w:spacing w:after="0" w:line="240" w:lineRule="auto"/>
        <w:ind w:left="720"/>
        <w:jc w:val="both"/>
        <w:rPr>
          <w:rFonts w:ascii="Book Antiqua" w:eastAsia="Times New Roman" w:hAnsi="Book Antiqua" w:cs="Arial"/>
          <w:b/>
          <w:sz w:val="24"/>
          <w:szCs w:val="24"/>
        </w:rPr>
      </w:pPr>
    </w:p>
    <w:p w:rsidR="008F297D" w:rsidRPr="008F297D" w:rsidRDefault="008F297D" w:rsidP="008F297D">
      <w:pPr>
        <w:spacing w:after="0" w:line="240" w:lineRule="auto"/>
        <w:ind w:left="720"/>
        <w:jc w:val="center"/>
        <w:rPr>
          <w:rFonts w:ascii="Book Antiqua" w:eastAsia="Times New Roman" w:hAnsi="Book Antiqua" w:cs="Arial"/>
          <w:b/>
          <w:sz w:val="24"/>
          <w:szCs w:val="24"/>
        </w:rPr>
      </w:pPr>
      <w:r w:rsidRPr="008F297D">
        <w:rPr>
          <w:rFonts w:ascii="Book Antiqua" w:eastAsia="Times New Roman" w:hAnsi="Book Antiqua" w:cs="Arial"/>
          <w:b/>
          <w:sz w:val="24"/>
          <w:szCs w:val="24"/>
        </w:rPr>
        <w:t>BENEFITS AND TERMS &amp; CONDITIONS OF SERVICE</w:t>
      </w:r>
    </w:p>
    <w:p w:rsidR="008F297D" w:rsidRPr="008F297D" w:rsidRDefault="008F297D" w:rsidP="008F297D">
      <w:pPr>
        <w:spacing w:after="0" w:line="240" w:lineRule="auto"/>
        <w:jc w:val="both"/>
        <w:rPr>
          <w:rFonts w:ascii="Book Antiqua" w:eastAsia="Times New Roman" w:hAnsi="Book Antiqua" w:cs="Arial"/>
          <w:sz w:val="24"/>
          <w:szCs w:val="24"/>
        </w:rPr>
      </w:pPr>
    </w:p>
    <w:p w:rsidR="008F297D" w:rsidRPr="008F297D" w:rsidRDefault="008F297D" w:rsidP="008F297D">
      <w:pPr>
        <w:spacing w:after="0" w:line="240" w:lineRule="auto"/>
        <w:jc w:val="both"/>
        <w:rPr>
          <w:rFonts w:ascii="Book Antiqua" w:eastAsia="Times New Roman" w:hAnsi="Book Antiqua" w:cs="Arial"/>
          <w:sz w:val="24"/>
          <w:szCs w:val="24"/>
        </w:rPr>
      </w:pPr>
      <w:r w:rsidRPr="008F297D">
        <w:rPr>
          <w:rFonts w:ascii="Book Antiqua" w:eastAsia="Times New Roman" w:hAnsi="Book Antiqua" w:cs="Arial"/>
          <w:sz w:val="24"/>
          <w:szCs w:val="24"/>
        </w:rPr>
        <w:t>The benefits, terms &amp; conditions of the service of the Employee are given below:</w:t>
      </w:r>
    </w:p>
    <w:p w:rsidR="008F297D" w:rsidRPr="008F297D" w:rsidRDefault="008F297D" w:rsidP="008F297D">
      <w:pPr>
        <w:numPr>
          <w:ilvl w:val="0"/>
          <w:numId w:val="2"/>
        </w:numPr>
        <w:spacing w:before="120" w:after="0" w:line="240" w:lineRule="auto"/>
        <w:jc w:val="both"/>
        <w:rPr>
          <w:rFonts w:ascii="Book Antiqua" w:eastAsia="Times New Roman" w:hAnsi="Book Antiqua" w:cs="Arial"/>
          <w:sz w:val="24"/>
          <w:szCs w:val="24"/>
        </w:rPr>
      </w:pPr>
      <w:r w:rsidRPr="008F297D">
        <w:rPr>
          <w:rFonts w:ascii="Book Antiqua" w:hAnsi="Book Antiqua" w:cs="Arial"/>
          <w:sz w:val="24"/>
          <w:szCs w:val="24"/>
        </w:rPr>
        <w:t xml:space="preserve">Resident Assistants are expected to be positive role models exhibiting academic excellence, appreciation </w:t>
      </w:r>
      <w:r>
        <w:rPr>
          <w:rFonts w:ascii="Book Antiqua" w:hAnsi="Book Antiqua" w:cs="Arial"/>
          <w:sz w:val="24"/>
          <w:szCs w:val="24"/>
        </w:rPr>
        <w:t>for diversity, and good behavio</w:t>
      </w:r>
      <w:r w:rsidRPr="008F297D">
        <w:rPr>
          <w:rFonts w:ascii="Book Antiqua" w:hAnsi="Book Antiqua" w:cs="Arial"/>
          <w:sz w:val="24"/>
          <w:szCs w:val="24"/>
        </w:rPr>
        <w:t>r. They should demonstrate commitment to and pride in College Housing through respectful language and behavior and uphold and abide by RTC policies, rules, and regulations</w:t>
      </w:r>
    </w:p>
    <w:p w:rsidR="008F297D" w:rsidRPr="008F297D" w:rsidRDefault="008F297D" w:rsidP="008F297D">
      <w:pPr>
        <w:numPr>
          <w:ilvl w:val="0"/>
          <w:numId w:val="2"/>
        </w:numPr>
        <w:spacing w:before="120" w:after="0" w:line="240" w:lineRule="auto"/>
        <w:jc w:val="both"/>
        <w:rPr>
          <w:rFonts w:ascii="Book Antiqua" w:eastAsia="Times New Roman" w:hAnsi="Book Antiqua" w:cs="Arial"/>
          <w:sz w:val="24"/>
          <w:szCs w:val="24"/>
        </w:rPr>
      </w:pPr>
      <w:r w:rsidRPr="008F297D">
        <w:rPr>
          <w:rFonts w:ascii="Book Antiqua" w:eastAsia="Times New Roman" w:hAnsi="Book Antiqua" w:cs="Arial"/>
          <w:sz w:val="24"/>
          <w:szCs w:val="24"/>
        </w:rPr>
        <w:t>RAs will maintain strict confidentiality on all information related to students</w:t>
      </w:r>
      <w:r w:rsidRPr="008F297D">
        <w:rPr>
          <w:rFonts w:ascii="Book Antiqua" w:hAnsi="Book Antiqua"/>
          <w:sz w:val="24"/>
          <w:szCs w:val="24"/>
        </w:rPr>
        <w:t xml:space="preserve"> </w:t>
      </w:r>
      <w:r w:rsidRPr="008F297D">
        <w:rPr>
          <w:rFonts w:ascii="Book Antiqua" w:hAnsi="Book Antiqua" w:cs="Arial"/>
          <w:sz w:val="24"/>
          <w:szCs w:val="24"/>
        </w:rPr>
        <w:t>obtained from management. Further, information they gain from and about students in the cou</w:t>
      </w:r>
      <w:r w:rsidR="0040134A">
        <w:rPr>
          <w:rFonts w:ascii="Book Antiqua" w:hAnsi="Book Antiqua" w:cs="Arial"/>
          <w:sz w:val="24"/>
          <w:szCs w:val="24"/>
        </w:rPr>
        <w:t>rse of their duties must be use</w:t>
      </w:r>
      <w:r w:rsidRPr="008F297D">
        <w:rPr>
          <w:rFonts w:ascii="Book Antiqua" w:hAnsi="Book Antiqua" w:cs="Arial"/>
          <w:sz w:val="24"/>
          <w:szCs w:val="24"/>
        </w:rPr>
        <w:t>d only to assist in the solving of problems and to promote the welfare of the college and its students.</w:t>
      </w:r>
    </w:p>
    <w:p w:rsidR="008F297D" w:rsidRPr="008F297D" w:rsidRDefault="008F297D" w:rsidP="008F297D">
      <w:pPr>
        <w:numPr>
          <w:ilvl w:val="0"/>
          <w:numId w:val="2"/>
        </w:numPr>
        <w:spacing w:before="120" w:after="0" w:line="240" w:lineRule="auto"/>
        <w:jc w:val="both"/>
        <w:rPr>
          <w:rFonts w:ascii="Book Antiqua" w:eastAsia="Times New Roman" w:hAnsi="Book Antiqua" w:cs="Arial"/>
          <w:sz w:val="24"/>
          <w:szCs w:val="24"/>
        </w:rPr>
      </w:pPr>
      <w:r w:rsidRPr="008F297D">
        <w:rPr>
          <w:rFonts w:ascii="Book Antiqua" w:eastAsia="Times New Roman" w:hAnsi="Book Antiqua" w:cs="Arial"/>
          <w:sz w:val="24"/>
          <w:szCs w:val="24"/>
        </w:rPr>
        <w:t>RA’s will initially be appointed on probation for one term.  Upon successful completion of the probation period, RAs will be re-appointed for the second term.</w:t>
      </w:r>
    </w:p>
    <w:p w:rsidR="008F297D" w:rsidRPr="008F297D" w:rsidRDefault="008F297D" w:rsidP="008F297D">
      <w:pPr>
        <w:numPr>
          <w:ilvl w:val="0"/>
          <w:numId w:val="2"/>
        </w:numPr>
        <w:spacing w:before="120" w:after="0" w:line="240" w:lineRule="auto"/>
        <w:jc w:val="both"/>
        <w:rPr>
          <w:rFonts w:ascii="Book Antiqua" w:eastAsia="Times New Roman" w:hAnsi="Book Antiqua" w:cs="Arial"/>
          <w:sz w:val="24"/>
          <w:szCs w:val="24"/>
        </w:rPr>
      </w:pPr>
      <w:r w:rsidRPr="008F297D">
        <w:rPr>
          <w:rFonts w:ascii="Book Antiqua" w:eastAsia="Times New Roman" w:hAnsi="Book Antiqua" w:cs="Arial"/>
          <w:sz w:val="24"/>
          <w:szCs w:val="24"/>
        </w:rPr>
        <w:t>RAs will be compensated for their services through payment of Nu.14</w:t>
      </w:r>
      <w:proofErr w:type="gramStart"/>
      <w:r w:rsidR="0040134A">
        <w:rPr>
          <w:rFonts w:ascii="Book Antiqua" w:eastAsia="Times New Roman" w:hAnsi="Book Antiqua" w:cs="Arial"/>
          <w:sz w:val="24"/>
          <w:szCs w:val="24"/>
        </w:rPr>
        <w:t>,0</w:t>
      </w:r>
      <w:r w:rsidR="0040134A" w:rsidRPr="008F297D">
        <w:rPr>
          <w:rFonts w:ascii="Book Antiqua" w:eastAsia="Times New Roman" w:hAnsi="Book Antiqua" w:cs="Arial"/>
          <w:sz w:val="24"/>
          <w:szCs w:val="24"/>
        </w:rPr>
        <w:t>00</w:t>
      </w:r>
      <w:proofErr w:type="gramEnd"/>
      <w:r w:rsidRPr="008F297D">
        <w:rPr>
          <w:rFonts w:ascii="Book Antiqua" w:eastAsia="Times New Roman" w:hAnsi="Book Antiqua" w:cs="Arial"/>
          <w:sz w:val="24"/>
          <w:szCs w:val="24"/>
        </w:rPr>
        <w:t>/semester.</w:t>
      </w:r>
    </w:p>
    <w:p w:rsidR="008F297D" w:rsidRPr="008F297D" w:rsidRDefault="008F297D" w:rsidP="008F297D">
      <w:pPr>
        <w:numPr>
          <w:ilvl w:val="0"/>
          <w:numId w:val="2"/>
        </w:numPr>
        <w:spacing w:before="120" w:after="0" w:line="240" w:lineRule="auto"/>
        <w:jc w:val="both"/>
        <w:rPr>
          <w:rFonts w:ascii="Book Antiqua" w:eastAsia="Times New Roman" w:hAnsi="Book Antiqua" w:cs="Arial"/>
          <w:sz w:val="24"/>
          <w:szCs w:val="24"/>
        </w:rPr>
      </w:pPr>
      <w:r w:rsidRPr="008F297D">
        <w:rPr>
          <w:rFonts w:ascii="Book Antiqua" w:eastAsia="Times New Roman" w:hAnsi="Book Antiqua" w:cs="Arial"/>
          <w:sz w:val="24"/>
          <w:szCs w:val="24"/>
        </w:rPr>
        <w:t>RA’s will also receive a letter of recognition for successful services rendered.</w:t>
      </w:r>
    </w:p>
    <w:p w:rsidR="008F297D" w:rsidRPr="008F297D" w:rsidRDefault="008F297D" w:rsidP="008F297D">
      <w:pPr>
        <w:numPr>
          <w:ilvl w:val="0"/>
          <w:numId w:val="2"/>
        </w:numPr>
        <w:spacing w:before="120" w:after="0" w:line="240" w:lineRule="auto"/>
        <w:jc w:val="both"/>
        <w:rPr>
          <w:rFonts w:ascii="Book Antiqua" w:eastAsia="Times New Roman" w:hAnsi="Book Antiqua" w:cs="Arial"/>
          <w:sz w:val="24"/>
          <w:szCs w:val="24"/>
        </w:rPr>
      </w:pPr>
      <w:r w:rsidRPr="008F297D">
        <w:rPr>
          <w:rFonts w:ascii="Book Antiqua" w:eastAsia="Times New Roman" w:hAnsi="Book Antiqua" w:cs="Arial"/>
          <w:sz w:val="24"/>
          <w:szCs w:val="24"/>
        </w:rPr>
        <w:t>RAs are re</w:t>
      </w:r>
      <w:r w:rsidR="00326EA0">
        <w:rPr>
          <w:rFonts w:ascii="Book Antiqua" w:eastAsia="Times New Roman" w:hAnsi="Book Antiqua" w:cs="Arial"/>
          <w:sz w:val="24"/>
          <w:szCs w:val="24"/>
        </w:rPr>
        <w:t>quired to report on campus three</w:t>
      </w:r>
      <w:r w:rsidRPr="008F297D">
        <w:rPr>
          <w:rFonts w:ascii="Book Antiqua" w:eastAsia="Times New Roman" w:hAnsi="Book Antiqua" w:cs="Arial"/>
          <w:sz w:val="24"/>
          <w:szCs w:val="24"/>
        </w:rPr>
        <w:t xml:space="preserve"> days before the official opening of the college.</w:t>
      </w:r>
      <w:r w:rsidRPr="008F297D">
        <w:rPr>
          <w:rFonts w:ascii="Book Antiqua" w:hAnsi="Book Antiqua"/>
          <w:sz w:val="24"/>
          <w:szCs w:val="24"/>
        </w:rPr>
        <w:t xml:space="preserve"> </w:t>
      </w:r>
      <w:r w:rsidRPr="008F297D">
        <w:rPr>
          <w:rFonts w:ascii="Book Antiqua" w:hAnsi="Book Antiqua" w:cs="Arial"/>
          <w:sz w:val="24"/>
          <w:szCs w:val="24"/>
        </w:rPr>
        <w:t>They must be available for check-in and checkout of residents at the end of each semester of the contract period</w:t>
      </w:r>
    </w:p>
    <w:p w:rsidR="008F297D" w:rsidRPr="008F297D" w:rsidRDefault="008F297D" w:rsidP="008F297D">
      <w:pPr>
        <w:numPr>
          <w:ilvl w:val="0"/>
          <w:numId w:val="2"/>
        </w:numPr>
        <w:spacing w:before="120" w:after="120"/>
        <w:jc w:val="both"/>
        <w:rPr>
          <w:rFonts w:ascii="Book Antiqua" w:hAnsi="Book Antiqua" w:cs="Arial"/>
          <w:sz w:val="24"/>
          <w:szCs w:val="24"/>
        </w:rPr>
      </w:pPr>
      <w:r w:rsidRPr="008F297D">
        <w:rPr>
          <w:rFonts w:ascii="Book Antiqua" w:hAnsi="Book Antiqua" w:cs="Arial"/>
          <w:sz w:val="24"/>
          <w:szCs w:val="24"/>
        </w:rPr>
        <w:t>RAs can be removed from their positions even after the probation period for failure to meet the terms and conditions of their position.</w:t>
      </w:r>
    </w:p>
    <w:p w:rsidR="008F297D" w:rsidRPr="008F297D" w:rsidRDefault="008F297D" w:rsidP="008F297D">
      <w:pPr>
        <w:pStyle w:val="ListParagraph"/>
        <w:numPr>
          <w:ilvl w:val="0"/>
          <w:numId w:val="2"/>
        </w:numPr>
        <w:spacing w:before="120" w:after="120"/>
        <w:jc w:val="both"/>
        <w:rPr>
          <w:rFonts w:ascii="Book Antiqua" w:hAnsi="Book Antiqua" w:cs="Arial"/>
          <w:sz w:val="24"/>
          <w:szCs w:val="24"/>
        </w:rPr>
      </w:pPr>
      <w:r w:rsidRPr="008F297D">
        <w:rPr>
          <w:rFonts w:ascii="Book Antiqua" w:hAnsi="Book Antiqua" w:cs="Arial"/>
          <w:sz w:val="24"/>
          <w:szCs w:val="24"/>
        </w:rPr>
        <w:t>RAs may be reappointed for a second year after re-applying when the position openings for subsequent group of RAs are announced. Interested existing RAs will be shortlisted for interview.</w:t>
      </w:r>
      <w:r w:rsidR="002D55ED">
        <w:rPr>
          <w:rFonts w:ascii="Book Antiqua" w:hAnsi="Book Antiqua" w:cs="Arial"/>
          <w:sz w:val="24"/>
          <w:szCs w:val="24"/>
        </w:rPr>
        <w:t xml:space="preserve"> </w:t>
      </w:r>
    </w:p>
    <w:p w:rsidR="008F297D" w:rsidRPr="008F297D" w:rsidRDefault="008F297D" w:rsidP="008F297D">
      <w:pPr>
        <w:spacing w:after="0" w:line="240" w:lineRule="auto"/>
        <w:ind w:firstLine="360"/>
        <w:jc w:val="both"/>
        <w:rPr>
          <w:rFonts w:ascii="Book Antiqua" w:eastAsia="Times New Roman" w:hAnsi="Book Antiqua" w:cs="Arial"/>
          <w:sz w:val="24"/>
          <w:szCs w:val="24"/>
          <w:u w:val="single"/>
        </w:rPr>
      </w:pPr>
    </w:p>
    <w:p w:rsidR="008F297D" w:rsidRPr="008F297D" w:rsidRDefault="008F297D" w:rsidP="008F297D">
      <w:pPr>
        <w:spacing w:after="0"/>
        <w:jc w:val="both"/>
        <w:rPr>
          <w:rFonts w:ascii="Book Antiqua" w:eastAsia="Times New Roman" w:hAnsi="Book Antiqua" w:cs="Arial"/>
          <w:b/>
          <w:sz w:val="24"/>
          <w:szCs w:val="24"/>
        </w:rPr>
      </w:pPr>
    </w:p>
    <w:p w:rsidR="008F297D" w:rsidRDefault="008F297D" w:rsidP="008F297D">
      <w:pPr>
        <w:spacing w:after="0"/>
        <w:jc w:val="both"/>
        <w:rPr>
          <w:rFonts w:ascii="Arial" w:eastAsia="Times New Roman" w:hAnsi="Arial" w:cs="Arial"/>
          <w:b/>
          <w:sz w:val="20"/>
          <w:szCs w:val="20"/>
        </w:rPr>
      </w:pPr>
    </w:p>
    <w:p w:rsidR="008F297D" w:rsidRDefault="008F297D" w:rsidP="008F297D">
      <w:pPr>
        <w:spacing w:after="0"/>
        <w:jc w:val="both"/>
        <w:rPr>
          <w:rFonts w:ascii="Arial" w:eastAsia="Times New Roman" w:hAnsi="Arial" w:cs="Arial"/>
          <w:b/>
          <w:sz w:val="20"/>
          <w:szCs w:val="20"/>
        </w:rPr>
      </w:pPr>
    </w:p>
    <w:p w:rsidR="008F297D" w:rsidRDefault="008F297D" w:rsidP="008F297D">
      <w:pPr>
        <w:spacing w:after="0"/>
        <w:jc w:val="both"/>
        <w:rPr>
          <w:rFonts w:ascii="Arial" w:eastAsia="Times New Roman" w:hAnsi="Arial" w:cs="Arial"/>
          <w:b/>
          <w:sz w:val="20"/>
          <w:szCs w:val="20"/>
        </w:rPr>
      </w:pPr>
    </w:p>
    <w:p w:rsidR="008F297D" w:rsidRDefault="008F297D" w:rsidP="008F297D">
      <w:pPr>
        <w:spacing w:after="0"/>
        <w:jc w:val="both"/>
        <w:rPr>
          <w:rFonts w:ascii="Arial" w:eastAsia="Times New Roman" w:hAnsi="Arial" w:cs="Arial"/>
          <w:b/>
          <w:sz w:val="20"/>
          <w:szCs w:val="20"/>
        </w:rPr>
      </w:pPr>
    </w:p>
    <w:p w:rsidR="008F297D" w:rsidRDefault="008F297D" w:rsidP="008F297D">
      <w:pPr>
        <w:spacing w:after="0"/>
        <w:jc w:val="both"/>
        <w:rPr>
          <w:rFonts w:ascii="Arial" w:eastAsia="Times New Roman" w:hAnsi="Arial" w:cs="Arial"/>
          <w:b/>
          <w:sz w:val="20"/>
          <w:szCs w:val="20"/>
        </w:rPr>
      </w:pPr>
    </w:p>
    <w:p w:rsidR="008F297D" w:rsidRDefault="008F297D" w:rsidP="008F297D">
      <w:pPr>
        <w:spacing w:after="0"/>
        <w:jc w:val="both"/>
        <w:rPr>
          <w:rFonts w:ascii="Arial" w:eastAsia="Times New Roman" w:hAnsi="Arial" w:cs="Arial"/>
          <w:b/>
          <w:sz w:val="20"/>
          <w:szCs w:val="20"/>
        </w:rPr>
      </w:pPr>
    </w:p>
    <w:p w:rsidR="008F297D" w:rsidRDefault="008F297D" w:rsidP="008F297D">
      <w:pPr>
        <w:spacing w:after="0"/>
        <w:jc w:val="both"/>
        <w:rPr>
          <w:rFonts w:ascii="Arial" w:eastAsia="Times New Roman" w:hAnsi="Arial" w:cs="Arial"/>
          <w:b/>
          <w:sz w:val="20"/>
          <w:szCs w:val="20"/>
        </w:rPr>
      </w:pPr>
    </w:p>
    <w:p w:rsidR="008F297D" w:rsidRDefault="008F297D" w:rsidP="008F297D">
      <w:pPr>
        <w:spacing w:after="0"/>
        <w:jc w:val="both"/>
        <w:rPr>
          <w:rFonts w:ascii="Arial" w:eastAsia="Times New Roman" w:hAnsi="Arial" w:cs="Arial"/>
          <w:b/>
          <w:sz w:val="20"/>
          <w:szCs w:val="20"/>
        </w:rPr>
      </w:pPr>
    </w:p>
    <w:p w:rsidR="008F297D" w:rsidRDefault="008F297D" w:rsidP="008F297D">
      <w:pPr>
        <w:spacing w:after="0"/>
        <w:jc w:val="both"/>
        <w:rPr>
          <w:rFonts w:ascii="Arial" w:eastAsia="Times New Roman" w:hAnsi="Arial" w:cs="Arial"/>
          <w:b/>
          <w:sz w:val="20"/>
          <w:szCs w:val="20"/>
        </w:rPr>
      </w:pPr>
    </w:p>
    <w:p w:rsidR="008F297D" w:rsidRDefault="008F297D" w:rsidP="008F297D">
      <w:pPr>
        <w:spacing w:after="0"/>
        <w:rPr>
          <w:rFonts w:ascii="Arial" w:eastAsia="Times New Roman" w:hAnsi="Arial" w:cs="Arial"/>
          <w:b/>
          <w:sz w:val="20"/>
          <w:szCs w:val="20"/>
        </w:rPr>
      </w:pPr>
    </w:p>
    <w:p w:rsidR="00607583" w:rsidRDefault="00607583" w:rsidP="008F297D">
      <w:pPr>
        <w:spacing w:after="0"/>
        <w:rPr>
          <w:rFonts w:ascii="Arial" w:eastAsia="Times New Roman" w:hAnsi="Arial" w:cs="Arial"/>
          <w:b/>
          <w:sz w:val="20"/>
          <w:szCs w:val="20"/>
        </w:rPr>
      </w:pPr>
    </w:p>
    <w:p w:rsidR="00607583" w:rsidRDefault="00607583" w:rsidP="008F297D">
      <w:pPr>
        <w:spacing w:after="0"/>
        <w:rPr>
          <w:rFonts w:ascii="Arial" w:eastAsia="Times New Roman" w:hAnsi="Arial" w:cs="Arial"/>
          <w:b/>
          <w:sz w:val="20"/>
          <w:szCs w:val="20"/>
        </w:rPr>
      </w:pPr>
    </w:p>
    <w:p w:rsidR="00607583" w:rsidRDefault="00607583" w:rsidP="008F297D">
      <w:pPr>
        <w:spacing w:after="0"/>
        <w:rPr>
          <w:rFonts w:ascii="Arial" w:eastAsia="Times New Roman" w:hAnsi="Arial" w:cs="Arial"/>
          <w:b/>
          <w:sz w:val="20"/>
          <w:szCs w:val="20"/>
        </w:rPr>
      </w:pPr>
    </w:p>
    <w:p w:rsidR="008F297D" w:rsidRPr="008F297D" w:rsidRDefault="008F297D" w:rsidP="008F297D">
      <w:pPr>
        <w:spacing w:after="0"/>
        <w:jc w:val="center"/>
        <w:rPr>
          <w:rFonts w:ascii="Book Antiqua" w:hAnsi="Book Antiqua"/>
          <w:b/>
          <w:sz w:val="24"/>
          <w:szCs w:val="24"/>
        </w:rPr>
      </w:pPr>
      <w:r>
        <w:rPr>
          <w:rFonts w:ascii="Book Antiqua" w:hAnsi="Book Antiqua"/>
          <w:b/>
          <w:sz w:val="24"/>
          <w:szCs w:val="24"/>
        </w:rPr>
        <w:lastRenderedPageBreak/>
        <w:t>Annexure B</w:t>
      </w:r>
    </w:p>
    <w:p w:rsidR="008F297D" w:rsidRDefault="008F297D" w:rsidP="008F297D">
      <w:pPr>
        <w:spacing w:after="0"/>
        <w:jc w:val="center"/>
        <w:rPr>
          <w:rFonts w:ascii="Book Antiqua" w:hAnsi="Book Antiqua"/>
          <w:b/>
          <w:bCs/>
          <w:sz w:val="24"/>
          <w:szCs w:val="24"/>
        </w:rPr>
      </w:pPr>
    </w:p>
    <w:p w:rsidR="008F297D" w:rsidRPr="008F297D" w:rsidRDefault="008F297D" w:rsidP="008F297D">
      <w:pPr>
        <w:spacing w:after="0"/>
        <w:jc w:val="center"/>
        <w:rPr>
          <w:rFonts w:ascii="Book Antiqua" w:hAnsi="Book Antiqua"/>
          <w:b/>
          <w:bCs/>
          <w:sz w:val="24"/>
          <w:szCs w:val="24"/>
        </w:rPr>
      </w:pPr>
      <w:r w:rsidRPr="008F297D">
        <w:rPr>
          <w:rFonts w:ascii="Book Antiqua" w:hAnsi="Book Antiqua"/>
          <w:b/>
          <w:bCs/>
          <w:sz w:val="24"/>
          <w:szCs w:val="24"/>
        </w:rPr>
        <w:t>Terms of Reference for Residence Assistants (RAs)</w:t>
      </w:r>
    </w:p>
    <w:p w:rsidR="008F297D" w:rsidRPr="008F297D" w:rsidRDefault="008F297D" w:rsidP="008F297D">
      <w:pPr>
        <w:spacing w:after="0"/>
        <w:jc w:val="both"/>
        <w:rPr>
          <w:rFonts w:ascii="Book Antiqua" w:hAnsi="Book Antiqua"/>
          <w:sz w:val="24"/>
          <w:szCs w:val="24"/>
        </w:rPr>
      </w:pPr>
      <w:r w:rsidRPr="008F297D">
        <w:rPr>
          <w:rFonts w:ascii="Book Antiqua" w:hAnsi="Book Antiqua"/>
          <w:sz w:val="24"/>
          <w:szCs w:val="24"/>
        </w:rPr>
        <w:t>The overall responsibility of a Resident Assistant (RA) is to provide leadership, guidance, assistance and support to the students living in the residence halls. The RA also plays a supervisory role to make sure the residents are following the rules. The RAs need to be familiar with the Residence Hall rules and regulations and respond appropriately when students are found violating the rules. They also need to be aware of campus services so that they can refer students to these services when needed. In addition, RAs need to be prepared to handle emergencies such as fire, sickness, injuries, fights, etc. RAs are expected to be available to help students much of the time and ensure that all residents abide by the RTC code of conduct.</w:t>
      </w:r>
    </w:p>
    <w:p w:rsidR="008F297D" w:rsidRPr="008F297D" w:rsidRDefault="008F297D" w:rsidP="008F297D">
      <w:pPr>
        <w:spacing w:after="0"/>
        <w:jc w:val="both"/>
        <w:rPr>
          <w:rFonts w:ascii="Book Antiqua" w:hAnsi="Book Antiqua"/>
          <w:sz w:val="24"/>
          <w:szCs w:val="24"/>
        </w:rPr>
      </w:pPr>
      <w:r w:rsidRPr="008F297D">
        <w:rPr>
          <w:rFonts w:ascii="Book Antiqua" w:hAnsi="Book Antiqua"/>
          <w:sz w:val="24"/>
          <w:szCs w:val="24"/>
        </w:rPr>
        <w:t>The Resident Assistants should be able to earn respect from the residents and should be looked upon as someone with whom the residents can confide their problems and expect help at times of their need.</w:t>
      </w:r>
    </w:p>
    <w:p w:rsidR="008F297D" w:rsidRDefault="008F297D" w:rsidP="008F297D">
      <w:pPr>
        <w:spacing w:after="0"/>
        <w:jc w:val="both"/>
        <w:rPr>
          <w:rFonts w:ascii="Book Antiqua" w:hAnsi="Book Antiqua"/>
          <w:b/>
          <w:bCs/>
          <w:sz w:val="24"/>
          <w:szCs w:val="24"/>
        </w:rPr>
      </w:pPr>
    </w:p>
    <w:p w:rsidR="008F297D" w:rsidRPr="008F297D" w:rsidRDefault="008F297D" w:rsidP="008F297D">
      <w:pPr>
        <w:spacing w:after="0"/>
        <w:jc w:val="both"/>
        <w:rPr>
          <w:rFonts w:ascii="Book Antiqua" w:hAnsi="Book Antiqua"/>
          <w:sz w:val="24"/>
          <w:szCs w:val="24"/>
        </w:rPr>
      </w:pPr>
      <w:r w:rsidRPr="008F297D">
        <w:rPr>
          <w:rFonts w:ascii="Book Antiqua" w:hAnsi="Book Antiqua"/>
          <w:b/>
          <w:bCs/>
          <w:sz w:val="24"/>
          <w:szCs w:val="24"/>
        </w:rPr>
        <w:t>Apart from his/her responsibilities as a student</w:t>
      </w:r>
      <w:r>
        <w:rPr>
          <w:rFonts w:ascii="Book Antiqua" w:hAnsi="Book Antiqua"/>
          <w:b/>
          <w:bCs/>
          <w:sz w:val="24"/>
          <w:szCs w:val="24"/>
        </w:rPr>
        <w:t>, RAs</w:t>
      </w:r>
      <w:r w:rsidRPr="008F297D">
        <w:rPr>
          <w:rFonts w:ascii="Book Antiqua" w:hAnsi="Book Antiqua"/>
          <w:b/>
          <w:bCs/>
          <w:sz w:val="24"/>
          <w:szCs w:val="24"/>
        </w:rPr>
        <w:t xml:space="preserve"> </w:t>
      </w:r>
    </w:p>
    <w:p w:rsidR="008F297D" w:rsidRPr="008F297D" w:rsidRDefault="008F297D" w:rsidP="008F297D">
      <w:pPr>
        <w:numPr>
          <w:ilvl w:val="0"/>
          <w:numId w:val="3"/>
        </w:numPr>
        <w:spacing w:after="0" w:line="240" w:lineRule="auto"/>
        <w:ind w:left="540"/>
        <w:jc w:val="both"/>
        <w:rPr>
          <w:rFonts w:ascii="Book Antiqua" w:hAnsi="Book Antiqua"/>
          <w:sz w:val="24"/>
          <w:szCs w:val="24"/>
        </w:rPr>
      </w:pPr>
      <w:proofErr w:type="gramStart"/>
      <w:r w:rsidRPr="008F297D">
        <w:rPr>
          <w:rFonts w:ascii="Book Antiqua" w:hAnsi="Book Antiqua"/>
          <w:sz w:val="24"/>
          <w:szCs w:val="24"/>
        </w:rPr>
        <w:t>will</w:t>
      </w:r>
      <w:proofErr w:type="gramEnd"/>
      <w:r w:rsidRPr="008F297D">
        <w:rPr>
          <w:rFonts w:ascii="Book Antiqua" w:hAnsi="Book Antiqua"/>
          <w:sz w:val="24"/>
          <w:szCs w:val="24"/>
        </w:rPr>
        <w:t xml:space="preserve"> help to orient the new students to the college. The RA is the student in each Residence Hall whom other students will first approach regarding problems and questions (which hopefully the RA will answer, or refer the student to an appropriate staff member). </w:t>
      </w:r>
    </w:p>
    <w:p w:rsidR="008F297D" w:rsidRPr="008F297D" w:rsidRDefault="008F297D" w:rsidP="008F297D">
      <w:pPr>
        <w:numPr>
          <w:ilvl w:val="0"/>
          <w:numId w:val="3"/>
        </w:numPr>
        <w:spacing w:after="0" w:line="240" w:lineRule="auto"/>
        <w:ind w:left="540"/>
        <w:jc w:val="both"/>
        <w:rPr>
          <w:rFonts w:ascii="Book Antiqua" w:hAnsi="Book Antiqua"/>
          <w:sz w:val="24"/>
          <w:szCs w:val="24"/>
        </w:rPr>
      </w:pPr>
      <w:proofErr w:type="gramStart"/>
      <w:r w:rsidRPr="008F297D">
        <w:rPr>
          <w:rFonts w:ascii="Book Antiqua" w:hAnsi="Book Antiqua"/>
          <w:sz w:val="24"/>
          <w:szCs w:val="24"/>
        </w:rPr>
        <w:t>are</w:t>
      </w:r>
      <w:proofErr w:type="gramEnd"/>
      <w:r w:rsidRPr="008F297D">
        <w:rPr>
          <w:rFonts w:ascii="Book Antiqua" w:hAnsi="Book Antiqua"/>
          <w:sz w:val="24"/>
          <w:szCs w:val="24"/>
        </w:rPr>
        <w:t xml:space="preserve"> expected to develop and maintain a community atmosphere within the residence halls.</w:t>
      </w:r>
    </w:p>
    <w:p w:rsidR="008F297D" w:rsidRPr="008F297D" w:rsidRDefault="008F297D" w:rsidP="008F297D">
      <w:pPr>
        <w:numPr>
          <w:ilvl w:val="0"/>
          <w:numId w:val="3"/>
        </w:numPr>
        <w:spacing w:after="0" w:line="240" w:lineRule="auto"/>
        <w:ind w:left="540"/>
        <w:jc w:val="both"/>
        <w:rPr>
          <w:rFonts w:ascii="Book Antiqua" w:hAnsi="Book Antiqua"/>
          <w:sz w:val="24"/>
          <w:szCs w:val="24"/>
        </w:rPr>
      </w:pPr>
      <w:r w:rsidRPr="008F297D">
        <w:rPr>
          <w:rFonts w:ascii="Book Antiqua" w:hAnsi="Book Antiqua"/>
          <w:sz w:val="24"/>
          <w:szCs w:val="24"/>
        </w:rPr>
        <w:t xml:space="preserve">will </w:t>
      </w:r>
      <w:r w:rsidR="00326EA0" w:rsidRPr="008F297D">
        <w:rPr>
          <w:rFonts w:ascii="Book Antiqua" w:hAnsi="Book Antiqua"/>
          <w:sz w:val="24"/>
          <w:szCs w:val="24"/>
        </w:rPr>
        <w:t>liaise</w:t>
      </w:r>
      <w:r w:rsidRPr="008F297D">
        <w:rPr>
          <w:rFonts w:ascii="Book Antiqua" w:hAnsi="Book Antiqua"/>
          <w:sz w:val="24"/>
          <w:szCs w:val="24"/>
        </w:rPr>
        <w:t xml:space="preserve"> with the college management and serve as the representatives of residential students regarding issues related to residence halls.</w:t>
      </w:r>
    </w:p>
    <w:p w:rsidR="008F297D" w:rsidRPr="008F297D" w:rsidRDefault="008F297D" w:rsidP="008F297D">
      <w:pPr>
        <w:numPr>
          <w:ilvl w:val="0"/>
          <w:numId w:val="3"/>
        </w:numPr>
        <w:spacing w:after="0" w:line="240" w:lineRule="auto"/>
        <w:ind w:left="540"/>
        <w:jc w:val="both"/>
        <w:rPr>
          <w:rFonts w:ascii="Book Antiqua" w:hAnsi="Book Antiqua"/>
          <w:sz w:val="24"/>
          <w:szCs w:val="24"/>
        </w:rPr>
      </w:pPr>
      <w:proofErr w:type="gramStart"/>
      <w:r w:rsidRPr="008F297D">
        <w:rPr>
          <w:rFonts w:ascii="Book Antiqua" w:hAnsi="Book Antiqua"/>
          <w:sz w:val="24"/>
          <w:szCs w:val="24"/>
        </w:rPr>
        <w:t>will</w:t>
      </w:r>
      <w:proofErr w:type="gramEnd"/>
      <w:r w:rsidRPr="008F297D">
        <w:rPr>
          <w:rFonts w:ascii="Book Antiqua" w:hAnsi="Book Antiqua"/>
          <w:sz w:val="24"/>
          <w:szCs w:val="24"/>
        </w:rPr>
        <w:t xml:space="preserve"> stay in constant contact with the RTC management and Residence Mentors and inform them on any concerns or problems that may be developing in the residence halls and among the residents.</w:t>
      </w:r>
    </w:p>
    <w:p w:rsidR="008F297D" w:rsidRPr="008F297D" w:rsidRDefault="008F297D" w:rsidP="008F297D">
      <w:pPr>
        <w:numPr>
          <w:ilvl w:val="0"/>
          <w:numId w:val="3"/>
        </w:numPr>
        <w:spacing w:after="0" w:line="240" w:lineRule="auto"/>
        <w:ind w:left="540"/>
        <w:jc w:val="both"/>
        <w:rPr>
          <w:rFonts w:ascii="Book Antiqua" w:hAnsi="Book Antiqua"/>
          <w:sz w:val="24"/>
          <w:szCs w:val="24"/>
        </w:rPr>
      </w:pPr>
      <w:proofErr w:type="gramStart"/>
      <w:r w:rsidRPr="008F297D">
        <w:rPr>
          <w:rFonts w:ascii="Book Antiqua" w:hAnsi="Book Antiqua"/>
          <w:sz w:val="24"/>
          <w:szCs w:val="24"/>
        </w:rPr>
        <w:t>will</w:t>
      </w:r>
      <w:proofErr w:type="gramEnd"/>
      <w:r w:rsidRPr="008F297D">
        <w:rPr>
          <w:rFonts w:ascii="Book Antiqua" w:hAnsi="Book Antiqua"/>
          <w:sz w:val="24"/>
          <w:szCs w:val="24"/>
        </w:rPr>
        <w:t xml:space="preserve"> assist students in emergencies, lockouts, etc.</w:t>
      </w:r>
    </w:p>
    <w:p w:rsidR="008F297D" w:rsidRPr="008F297D" w:rsidRDefault="008F297D" w:rsidP="008F297D">
      <w:pPr>
        <w:numPr>
          <w:ilvl w:val="0"/>
          <w:numId w:val="3"/>
        </w:numPr>
        <w:spacing w:after="0" w:line="240" w:lineRule="auto"/>
        <w:ind w:left="540"/>
        <w:jc w:val="both"/>
        <w:rPr>
          <w:rFonts w:ascii="Book Antiqua" w:hAnsi="Book Antiqua"/>
          <w:sz w:val="24"/>
          <w:szCs w:val="24"/>
        </w:rPr>
      </w:pPr>
      <w:proofErr w:type="gramStart"/>
      <w:r w:rsidRPr="008F297D">
        <w:rPr>
          <w:rFonts w:ascii="Book Antiqua" w:hAnsi="Book Antiqua"/>
          <w:sz w:val="24"/>
          <w:szCs w:val="24"/>
        </w:rPr>
        <w:t>will</w:t>
      </w:r>
      <w:proofErr w:type="gramEnd"/>
      <w:r w:rsidRPr="008F297D">
        <w:rPr>
          <w:rFonts w:ascii="Book Antiqua" w:hAnsi="Book Antiqua"/>
          <w:sz w:val="24"/>
          <w:szCs w:val="24"/>
        </w:rPr>
        <w:t xml:space="preserve"> alert management to anything requiring attention, especially maintenance and security issues.</w:t>
      </w:r>
    </w:p>
    <w:p w:rsidR="008F297D" w:rsidRPr="008F297D" w:rsidRDefault="008F297D" w:rsidP="008F297D">
      <w:pPr>
        <w:numPr>
          <w:ilvl w:val="0"/>
          <w:numId w:val="3"/>
        </w:numPr>
        <w:spacing w:after="0" w:line="240" w:lineRule="auto"/>
        <w:ind w:left="540"/>
        <w:jc w:val="both"/>
        <w:rPr>
          <w:rFonts w:ascii="Book Antiqua" w:hAnsi="Book Antiqua"/>
          <w:sz w:val="24"/>
          <w:szCs w:val="24"/>
        </w:rPr>
      </w:pPr>
      <w:proofErr w:type="gramStart"/>
      <w:r w:rsidRPr="008F297D">
        <w:rPr>
          <w:rFonts w:ascii="Book Antiqua" w:hAnsi="Book Antiqua"/>
          <w:sz w:val="24"/>
          <w:szCs w:val="24"/>
        </w:rPr>
        <w:t>will</w:t>
      </w:r>
      <w:proofErr w:type="gramEnd"/>
      <w:r w:rsidRPr="008F297D">
        <w:rPr>
          <w:rFonts w:ascii="Book Antiqua" w:hAnsi="Book Antiqua"/>
          <w:sz w:val="24"/>
          <w:szCs w:val="24"/>
        </w:rPr>
        <w:t xml:space="preserve"> take care of residential faciliti</w:t>
      </w:r>
      <w:r w:rsidR="00066156">
        <w:rPr>
          <w:rFonts w:ascii="Book Antiqua" w:hAnsi="Book Antiqua"/>
          <w:sz w:val="24"/>
          <w:szCs w:val="24"/>
        </w:rPr>
        <w:t>es such as the common room, TV,</w:t>
      </w:r>
      <w:r w:rsidRPr="008F297D">
        <w:rPr>
          <w:rFonts w:ascii="Book Antiqua" w:hAnsi="Book Antiqua"/>
          <w:sz w:val="24"/>
          <w:szCs w:val="24"/>
        </w:rPr>
        <w:t xml:space="preserve"> water filters, </w:t>
      </w:r>
      <w:r w:rsidR="00693E77">
        <w:rPr>
          <w:rFonts w:ascii="Book Antiqua" w:hAnsi="Book Antiqua"/>
          <w:sz w:val="24"/>
          <w:szCs w:val="24"/>
        </w:rPr>
        <w:t xml:space="preserve"> </w:t>
      </w:r>
      <w:r w:rsidRPr="008F297D">
        <w:rPr>
          <w:rFonts w:ascii="Book Antiqua" w:hAnsi="Book Antiqua"/>
          <w:sz w:val="24"/>
          <w:szCs w:val="24"/>
        </w:rPr>
        <w:t>and ensure that waste is properly deposited by the residents.</w:t>
      </w:r>
    </w:p>
    <w:p w:rsidR="008F297D" w:rsidRPr="008F297D" w:rsidRDefault="008F297D" w:rsidP="008F297D">
      <w:pPr>
        <w:numPr>
          <w:ilvl w:val="0"/>
          <w:numId w:val="3"/>
        </w:numPr>
        <w:spacing w:after="0" w:line="240" w:lineRule="auto"/>
        <w:ind w:left="540"/>
        <w:jc w:val="both"/>
        <w:rPr>
          <w:rFonts w:ascii="Book Antiqua" w:hAnsi="Book Antiqua"/>
          <w:sz w:val="24"/>
          <w:szCs w:val="24"/>
        </w:rPr>
      </w:pPr>
      <w:proofErr w:type="gramStart"/>
      <w:r w:rsidRPr="008F297D">
        <w:rPr>
          <w:rFonts w:ascii="Book Antiqua" w:hAnsi="Book Antiqua"/>
          <w:sz w:val="24"/>
          <w:szCs w:val="24"/>
        </w:rPr>
        <w:t>will</w:t>
      </w:r>
      <w:proofErr w:type="gramEnd"/>
      <w:r w:rsidRPr="008F297D">
        <w:rPr>
          <w:rFonts w:ascii="Book Antiqua" w:hAnsi="Book Antiqua"/>
          <w:sz w:val="24"/>
          <w:szCs w:val="24"/>
        </w:rPr>
        <w:t xml:space="preserve"> ensure that all the lights and geyser, electrical appliances in the rooms are turned off when not in use.</w:t>
      </w:r>
    </w:p>
    <w:p w:rsidR="008F297D" w:rsidRPr="008F297D" w:rsidRDefault="008F297D" w:rsidP="008F297D">
      <w:pPr>
        <w:numPr>
          <w:ilvl w:val="0"/>
          <w:numId w:val="3"/>
        </w:numPr>
        <w:spacing w:after="0" w:line="240" w:lineRule="auto"/>
        <w:ind w:left="540"/>
        <w:jc w:val="both"/>
        <w:rPr>
          <w:rFonts w:ascii="Book Antiqua" w:hAnsi="Book Antiqua"/>
          <w:sz w:val="24"/>
          <w:szCs w:val="24"/>
        </w:rPr>
      </w:pPr>
      <w:proofErr w:type="gramStart"/>
      <w:r w:rsidRPr="008F297D">
        <w:rPr>
          <w:rFonts w:ascii="Book Antiqua" w:hAnsi="Book Antiqua"/>
          <w:sz w:val="24"/>
          <w:szCs w:val="24"/>
        </w:rPr>
        <w:t>will</w:t>
      </w:r>
      <w:proofErr w:type="gramEnd"/>
      <w:r w:rsidRPr="008F297D">
        <w:rPr>
          <w:rFonts w:ascii="Book Antiqua" w:hAnsi="Book Antiqua"/>
          <w:sz w:val="24"/>
          <w:szCs w:val="24"/>
        </w:rPr>
        <w:t xml:space="preserve"> act as initiator and facilitator of student activities to enrich the lives of residential students and to build a cooperative spirit and positive social relations among them.</w:t>
      </w:r>
      <w:bookmarkStart w:id="0" w:name="_GoBack"/>
      <w:bookmarkEnd w:id="0"/>
    </w:p>
    <w:p w:rsidR="008F297D" w:rsidRPr="008F297D" w:rsidRDefault="008F297D" w:rsidP="008F297D">
      <w:pPr>
        <w:numPr>
          <w:ilvl w:val="0"/>
          <w:numId w:val="3"/>
        </w:numPr>
        <w:spacing w:after="0" w:line="240" w:lineRule="auto"/>
        <w:ind w:left="540"/>
        <w:jc w:val="both"/>
        <w:rPr>
          <w:rFonts w:ascii="Book Antiqua" w:hAnsi="Book Antiqua"/>
          <w:sz w:val="24"/>
          <w:szCs w:val="24"/>
        </w:rPr>
      </w:pPr>
      <w:proofErr w:type="gramStart"/>
      <w:r w:rsidRPr="008F297D">
        <w:rPr>
          <w:rFonts w:ascii="Book Antiqua" w:hAnsi="Book Antiqua"/>
          <w:sz w:val="24"/>
          <w:szCs w:val="24"/>
        </w:rPr>
        <w:t>will</w:t>
      </w:r>
      <w:proofErr w:type="gramEnd"/>
      <w:r w:rsidRPr="008F297D">
        <w:rPr>
          <w:rFonts w:ascii="Book Antiqua" w:hAnsi="Book Antiqua"/>
          <w:sz w:val="24"/>
          <w:szCs w:val="24"/>
        </w:rPr>
        <w:t xml:space="preserve"> mitigate conflicts between roommates as well as in the residence halls more generally.</w:t>
      </w:r>
    </w:p>
    <w:p w:rsidR="009610C5" w:rsidRDefault="008F297D" w:rsidP="00B7235E">
      <w:pPr>
        <w:numPr>
          <w:ilvl w:val="0"/>
          <w:numId w:val="3"/>
        </w:numPr>
        <w:spacing w:after="0" w:line="240" w:lineRule="auto"/>
        <w:ind w:left="540"/>
        <w:jc w:val="both"/>
        <w:rPr>
          <w:rFonts w:ascii="Book Antiqua" w:hAnsi="Book Antiqua"/>
          <w:sz w:val="24"/>
          <w:szCs w:val="24"/>
        </w:rPr>
      </w:pPr>
      <w:proofErr w:type="gramStart"/>
      <w:r w:rsidRPr="008F297D">
        <w:rPr>
          <w:rFonts w:ascii="Book Antiqua" w:hAnsi="Book Antiqua"/>
          <w:sz w:val="24"/>
          <w:szCs w:val="24"/>
        </w:rPr>
        <w:t>will</w:t>
      </w:r>
      <w:proofErr w:type="gramEnd"/>
      <w:r w:rsidRPr="008F297D">
        <w:rPr>
          <w:rFonts w:ascii="Book Antiqua" w:hAnsi="Book Antiqua"/>
          <w:sz w:val="24"/>
          <w:szCs w:val="24"/>
        </w:rPr>
        <w:t xml:space="preserve"> inform students about the college rules, procedures, services and policies by holding residence hall meetings at the beginning of the academic session covering these topics and helping students to begin to get to know each other.</w:t>
      </w:r>
    </w:p>
    <w:p w:rsidR="005101A9" w:rsidRPr="00B7235E" w:rsidRDefault="005101A9" w:rsidP="00B7235E">
      <w:pPr>
        <w:numPr>
          <w:ilvl w:val="0"/>
          <w:numId w:val="3"/>
        </w:numPr>
        <w:spacing w:after="0" w:line="240" w:lineRule="auto"/>
        <w:ind w:left="540"/>
        <w:jc w:val="both"/>
        <w:rPr>
          <w:rFonts w:ascii="Book Antiqua" w:hAnsi="Book Antiqua"/>
          <w:sz w:val="24"/>
          <w:szCs w:val="24"/>
        </w:rPr>
      </w:pPr>
      <w:r>
        <w:rPr>
          <w:rFonts w:ascii="Book Antiqua" w:hAnsi="Book Antiqua"/>
          <w:sz w:val="24"/>
          <w:szCs w:val="24"/>
        </w:rPr>
        <w:t>Any other task</w:t>
      </w:r>
      <w:r w:rsidR="00DB3EC1">
        <w:rPr>
          <w:rFonts w:ascii="Book Antiqua" w:hAnsi="Book Antiqua"/>
          <w:sz w:val="24"/>
          <w:szCs w:val="24"/>
        </w:rPr>
        <w:t>s</w:t>
      </w:r>
      <w:r>
        <w:rPr>
          <w:rFonts w:ascii="Book Antiqua" w:hAnsi="Book Antiqua"/>
          <w:sz w:val="24"/>
          <w:szCs w:val="24"/>
        </w:rPr>
        <w:t xml:space="preserve"> as and when assigned.</w:t>
      </w:r>
      <w:r w:rsidR="002B023E">
        <w:rPr>
          <w:rFonts w:ascii="Book Antiqua" w:hAnsi="Book Antiqua"/>
          <w:sz w:val="24"/>
          <w:szCs w:val="24"/>
        </w:rPr>
        <w:t xml:space="preserve"> </w:t>
      </w:r>
    </w:p>
    <w:sectPr w:rsidR="005101A9" w:rsidRPr="00B7235E" w:rsidSect="00607583">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D0BB5"/>
    <w:multiLevelType w:val="hybridMultilevel"/>
    <w:tmpl w:val="AE7EA1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025636A"/>
    <w:multiLevelType w:val="hybridMultilevel"/>
    <w:tmpl w:val="C226B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202441D"/>
    <w:multiLevelType w:val="hybridMultilevel"/>
    <w:tmpl w:val="B0426D5A"/>
    <w:lvl w:ilvl="0" w:tplc="1040C512">
      <w:start w:val="1"/>
      <w:numFmt w:val="decimal"/>
      <w:lvlText w:val="%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F297D"/>
    <w:rsid w:val="00021665"/>
    <w:rsid w:val="00066156"/>
    <w:rsid w:val="001353CD"/>
    <w:rsid w:val="002B023E"/>
    <w:rsid w:val="002D55ED"/>
    <w:rsid w:val="00326EA0"/>
    <w:rsid w:val="0040134A"/>
    <w:rsid w:val="005101A9"/>
    <w:rsid w:val="00607583"/>
    <w:rsid w:val="00693E77"/>
    <w:rsid w:val="00824787"/>
    <w:rsid w:val="008F297D"/>
    <w:rsid w:val="009610C5"/>
    <w:rsid w:val="00B7235E"/>
    <w:rsid w:val="00C84E64"/>
    <w:rsid w:val="00DB3EC1"/>
    <w:rsid w:val="00E97C02"/>
    <w:rsid w:val="00FB35FC"/>
    <w:rsid w:val="00FB6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D2C606-6174-42EB-A446-39B3CB6D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97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97D"/>
    <w:pPr>
      <w:ind w:left="720"/>
    </w:pPr>
  </w:style>
  <w:style w:type="paragraph" w:styleId="BalloonText">
    <w:name w:val="Balloon Text"/>
    <w:basedOn w:val="Normal"/>
    <w:link w:val="BalloonTextChar"/>
    <w:uiPriority w:val="99"/>
    <w:semiHidden/>
    <w:unhideWhenUsed/>
    <w:rsid w:val="004013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34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72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31BDC-D506-429C-A908-E2C36701D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Millan</dc:creator>
  <cp:lastModifiedBy>RTC</cp:lastModifiedBy>
  <cp:revision>12</cp:revision>
  <cp:lastPrinted>2016-05-04T08:31:00Z</cp:lastPrinted>
  <dcterms:created xsi:type="dcterms:W3CDTF">2014-08-05T09:42:00Z</dcterms:created>
  <dcterms:modified xsi:type="dcterms:W3CDTF">2020-05-12T04:24:00Z</dcterms:modified>
</cp:coreProperties>
</file>